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7E0" w:rsidRPr="00DF37E0" w:rsidRDefault="009923EC" w:rsidP="00DF37E0">
      <w:pPr>
        <w:spacing w:after="0"/>
        <w:jc w:val="center"/>
        <w:rPr>
          <w:rFonts w:ascii="Times New Roman" w:hAnsi="Times New Roman" w:cs="Times New Roman"/>
          <w:b/>
          <w:bCs/>
          <w:color w:val="231F20"/>
          <w:sz w:val="27"/>
          <w:szCs w:val="27"/>
        </w:rPr>
      </w:pPr>
      <w:r w:rsidRPr="009923EC">
        <w:rPr>
          <w:rFonts w:ascii="Times New Roman" w:hAnsi="Times New Roman" w:cs="Times New Roman"/>
          <w:b/>
          <w:bCs/>
          <w:color w:val="231F20"/>
          <w:sz w:val="27"/>
          <w:szCs w:val="27"/>
        </w:rPr>
        <w:t xml:space="preserve">Анализ развивающей предметно-пространственной среды в разновозрастной группе предшкольной подготовки </w:t>
      </w:r>
    </w:p>
    <w:p w:rsidR="00784DA0" w:rsidRPr="00270E70" w:rsidRDefault="009923EC" w:rsidP="00DF37E0">
      <w:pPr>
        <w:spacing w:after="0"/>
        <w:jc w:val="center"/>
        <w:rPr>
          <w:rFonts w:ascii="Times New Roman" w:hAnsi="Times New Roman" w:cs="Times New Roman"/>
          <w:b/>
          <w:bCs/>
          <w:color w:val="231F20"/>
          <w:sz w:val="27"/>
          <w:szCs w:val="27"/>
        </w:rPr>
      </w:pPr>
      <w:r w:rsidRPr="009923EC">
        <w:rPr>
          <w:rFonts w:ascii="Times New Roman" w:hAnsi="Times New Roman" w:cs="Times New Roman"/>
          <w:b/>
          <w:bCs/>
          <w:color w:val="231F20"/>
          <w:sz w:val="27"/>
          <w:szCs w:val="27"/>
        </w:rPr>
        <w:t>в МКОУ Журавлёвской НОШ № 23</w:t>
      </w:r>
      <w:r>
        <w:rPr>
          <w:rFonts w:ascii="Times New Roman" w:hAnsi="Times New Roman" w:cs="Times New Roman"/>
          <w:b/>
          <w:bCs/>
          <w:color w:val="231F20"/>
          <w:sz w:val="27"/>
          <w:szCs w:val="27"/>
        </w:rPr>
        <w:t>.</w:t>
      </w:r>
    </w:p>
    <w:p w:rsidR="00DF37E0" w:rsidRPr="00270E70" w:rsidRDefault="00DF37E0" w:rsidP="00DF37E0">
      <w:pPr>
        <w:spacing w:after="0"/>
        <w:jc w:val="center"/>
        <w:rPr>
          <w:rFonts w:ascii="Times New Roman" w:hAnsi="Times New Roman" w:cs="Times New Roman"/>
          <w:b/>
          <w:bCs/>
          <w:color w:val="231F20"/>
          <w:sz w:val="27"/>
          <w:szCs w:val="27"/>
        </w:rPr>
      </w:pPr>
    </w:p>
    <w:p w:rsidR="009923EC" w:rsidRDefault="009923EC" w:rsidP="00287AD6">
      <w:pPr>
        <w:spacing w:after="0" w:line="360" w:lineRule="auto"/>
        <w:ind w:left="-567" w:right="283" w:firstLine="283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9923EC">
        <w:rPr>
          <w:rFonts w:ascii="Times New Roman" w:hAnsi="Times New Roman" w:cs="Times New Roman"/>
          <w:color w:val="231F20"/>
          <w:sz w:val="28"/>
          <w:szCs w:val="28"/>
        </w:rPr>
        <w:t>При создании предметно-пространств</w:t>
      </w:r>
      <w:r>
        <w:rPr>
          <w:rFonts w:ascii="Times New Roman" w:hAnsi="Times New Roman" w:cs="Times New Roman"/>
          <w:color w:val="231F20"/>
          <w:sz w:val="28"/>
          <w:szCs w:val="28"/>
        </w:rPr>
        <w:t>енной среды в нашей группе</w:t>
      </w:r>
      <w:r w:rsidRPr="009923EC">
        <w:rPr>
          <w:rFonts w:ascii="Times New Roman" w:hAnsi="Times New Roman" w:cs="Times New Roman"/>
          <w:color w:val="231F20"/>
          <w:sz w:val="28"/>
          <w:szCs w:val="28"/>
        </w:rPr>
        <w:t xml:space="preserve"> педагогический коллектив руководствовался требованиями ФГОС </w:t>
      </w:r>
      <w:proofErr w:type="gramStart"/>
      <w:r w:rsidRPr="009923EC">
        <w:rPr>
          <w:rFonts w:ascii="Times New Roman" w:hAnsi="Times New Roman" w:cs="Times New Roman"/>
          <w:color w:val="231F20"/>
          <w:sz w:val="28"/>
          <w:szCs w:val="28"/>
        </w:rPr>
        <w:t>ДО</w:t>
      </w:r>
      <w:proofErr w:type="gramEnd"/>
      <w:r w:rsidRPr="009923EC">
        <w:rPr>
          <w:rFonts w:ascii="Times New Roman" w:hAnsi="Times New Roman" w:cs="Times New Roman"/>
          <w:color w:val="231F20"/>
          <w:sz w:val="28"/>
          <w:szCs w:val="28"/>
        </w:rPr>
        <w:t>. В соответствии с ФГОС к развивающей предметно-пространственной среде ДОУ, материалы и оборудование должны создавать оптимально насыщенную, целостную, многофункциональную, трансформирующуюся среду. Обеспечивать реализацию основной общеобразовательной программы дошкольного образования в совместной деятельности взрослого и детей, и самостоятельной деятельности не только в рамках непосредственно образовательной деятельности, но и при проведении режимных моментов.</w:t>
      </w:r>
    </w:p>
    <w:p w:rsidR="009923EC" w:rsidRDefault="009923EC" w:rsidP="00287AD6">
      <w:pPr>
        <w:spacing w:after="0" w:line="360" w:lineRule="auto"/>
        <w:ind w:left="-567" w:right="283" w:firstLine="283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Мы учитывали следующие  параметры: насыщенность, трансформируемость, вариативность, доступность, безопасность. Объёмные  предметы мебели расположены вдоль стен, это освобождает центр игровой комнаты для развития двигательной активности детей и для их игровой деятельности.</w:t>
      </w:r>
    </w:p>
    <w:p w:rsidR="00925F65" w:rsidRDefault="00925F65" w:rsidP="00287AD6">
      <w:pPr>
        <w:pStyle w:val="a3"/>
        <w:spacing w:before="0" w:beforeAutospacing="0" w:after="0" w:afterAutospacing="0" w:line="360" w:lineRule="auto"/>
        <w:ind w:left="-567" w:right="283" w:firstLine="283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231F20"/>
          <w:sz w:val="27"/>
          <w:szCs w:val="27"/>
        </w:rPr>
        <w:t>Насыщенность среды групп соответствует возрастным особенностям детей, имеется разнообразие материалов, оборудования, инвентаря и обеспечивает детям игровую, познавательную, творческую, двигательную активность, в том числе развитие крупной и мелкой моторики.</w:t>
      </w:r>
    </w:p>
    <w:p w:rsidR="009923EC" w:rsidRDefault="00C8282A" w:rsidP="00287AD6">
      <w:pPr>
        <w:spacing w:after="0" w:line="360" w:lineRule="auto"/>
        <w:ind w:left="-567" w:right="283" w:firstLine="283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Всё пространство в группе разделено на определённые зоны, оснащение которого меняется в зависимости от темы  занятия, в соответствии с тематическим планирова</w:t>
      </w:r>
      <w:r w:rsidR="00C15B5E">
        <w:rPr>
          <w:rFonts w:ascii="Times New Roman" w:hAnsi="Times New Roman" w:cs="Times New Roman"/>
          <w:color w:val="231F20"/>
          <w:sz w:val="28"/>
          <w:szCs w:val="28"/>
        </w:rPr>
        <w:t>нием образовательного процесса – э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то музыкальный уголок, физкультурный, уголок  </w:t>
      </w:r>
      <w:r w:rsidR="00C70406">
        <w:rPr>
          <w:rFonts w:ascii="Times New Roman" w:hAnsi="Times New Roman" w:cs="Times New Roman"/>
          <w:color w:val="231F20"/>
          <w:sz w:val="28"/>
          <w:szCs w:val="28"/>
        </w:rPr>
        <w:t>сюжетно</w:t>
      </w:r>
      <w:r w:rsidR="00C15B5E" w:rsidRPr="00C15B5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C70406">
        <w:rPr>
          <w:rFonts w:ascii="Times New Roman" w:hAnsi="Times New Roman" w:cs="Times New Roman"/>
          <w:color w:val="231F20"/>
          <w:sz w:val="28"/>
          <w:szCs w:val="28"/>
        </w:rPr>
        <w:t>- ролевых игр, художественно</w:t>
      </w:r>
      <w:r w:rsidR="00C15B5E" w:rsidRPr="00C15B5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C70406">
        <w:rPr>
          <w:rFonts w:ascii="Times New Roman" w:hAnsi="Times New Roman" w:cs="Times New Roman"/>
          <w:color w:val="231F20"/>
          <w:sz w:val="28"/>
          <w:szCs w:val="28"/>
        </w:rPr>
        <w:t xml:space="preserve">- творческий уголок, уголок конструирования, уголок  познавательно – речевой среды. В группе  имеется  большое оснащение развивающим  материалом (игрушки, настольные игры, игры для развития координации движения, </w:t>
      </w:r>
      <w:r w:rsidR="00AB7529">
        <w:rPr>
          <w:rFonts w:ascii="Times New Roman" w:hAnsi="Times New Roman" w:cs="Times New Roman"/>
          <w:color w:val="231F20"/>
          <w:sz w:val="28"/>
          <w:szCs w:val="28"/>
        </w:rPr>
        <w:t xml:space="preserve">комплект игрушек для ролевой игры врач, комплект для ролевой игры строителя, </w:t>
      </w:r>
      <w:r w:rsidR="00C70406">
        <w:rPr>
          <w:rFonts w:ascii="Times New Roman" w:hAnsi="Times New Roman" w:cs="Times New Roman"/>
          <w:color w:val="231F20"/>
          <w:sz w:val="28"/>
          <w:szCs w:val="28"/>
        </w:rPr>
        <w:t xml:space="preserve">книги и т.д.). На территории  </w:t>
      </w:r>
      <w:r w:rsidR="00DF37E0">
        <w:rPr>
          <w:rFonts w:ascii="Times New Roman" w:hAnsi="Times New Roman" w:cs="Times New Roman"/>
          <w:color w:val="231F20"/>
          <w:sz w:val="28"/>
          <w:szCs w:val="28"/>
        </w:rPr>
        <w:t>нашего учреждения  есть участок для дневной и вечерней прогулки</w:t>
      </w:r>
      <w:r w:rsidR="00AB7529">
        <w:rPr>
          <w:rFonts w:ascii="Times New Roman" w:hAnsi="Times New Roman" w:cs="Times New Roman"/>
          <w:color w:val="231F20"/>
          <w:sz w:val="28"/>
          <w:szCs w:val="28"/>
        </w:rPr>
        <w:t>, который  оснащён качелями</w:t>
      </w:r>
      <w:r w:rsidR="00DF37E0">
        <w:rPr>
          <w:rFonts w:ascii="Times New Roman" w:hAnsi="Times New Roman" w:cs="Times New Roman"/>
          <w:color w:val="231F20"/>
          <w:sz w:val="28"/>
          <w:szCs w:val="28"/>
        </w:rPr>
        <w:t xml:space="preserve">, горкой песочницей  </w:t>
      </w:r>
      <w:r w:rsidR="00DF37E0">
        <w:rPr>
          <w:rFonts w:ascii="Times New Roman" w:hAnsi="Times New Roman" w:cs="Times New Roman"/>
          <w:color w:val="231F20"/>
          <w:sz w:val="28"/>
          <w:szCs w:val="28"/>
        </w:rPr>
        <w:lastRenderedPageBreak/>
        <w:t>и физкультурная зона на которой находится турник,</w:t>
      </w:r>
      <w:r w:rsidR="00AB7529">
        <w:rPr>
          <w:rFonts w:ascii="Times New Roman" w:hAnsi="Times New Roman" w:cs="Times New Roman"/>
          <w:color w:val="231F20"/>
          <w:sz w:val="28"/>
          <w:szCs w:val="28"/>
        </w:rPr>
        <w:t xml:space="preserve"> брус для ходьбы, колёса для прыжков. </w:t>
      </w:r>
    </w:p>
    <w:p w:rsidR="00AB7529" w:rsidRDefault="00AB7529" w:rsidP="00287AD6">
      <w:pPr>
        <w:spacing w:after="0" w:line="360" w:lineRule="auto"/>
        <w:ind w:left="-567" w:right="283" w:firstLine="283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b/>
          <w:color w:val="231F20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b/>
          <w:color w:val="231F20"/>
          <w:sz w:val="28"/>
          <w:szCs w:val="28"/>
        </w:rPr>
        <w:t>художесвенно</w:t>
      </w:r>
      <w:proofErr w:type="spellEnd"/>
      <w:r>
        <w:rPr>
          <w:rFonts w:ascii="Times New Roman" w:hAnsi="Times New Roman" w:cs="Times New Roman"/>
          <w:b/>
          <w:color w:val="231F20"/>
          <w:sz w:val="28"/>
          <w:szCs w:val="28"/>
        </w:rPr>
        <w:t xml:space="preserve"> – творческом уголке </w:t>
      </w:r>
      <w:r w:rsidRPr="00326DC0">
        <w:rPr>
          <w:rFonts w:ascii="Times New Roman" w:hAnsi="Times New Roman" w:cs="Times New Roman"/>
          <w:color w:val="231F20"/>
          <w:sz w:val="28"/>
          <w:szCs w:val="28"/>
        </w:rPr>
        <w:t>предс</w:t>
      </w:r>
      <w:r w:rsidR="00326DC0" w:rsidRPr="00326DC0">
        <w:rPr>
          <w:rFonts w:ascii="Times New Roman" w:hAnsi="Times New Roman" w:cs="Times New Roman"/>
          <w:color w:val="231F20"/>
          <w:sz w:val="28"/>
          <w:szCs w:val="28"/>
        </w:rPr>
        <w:t>т</w:t>
      </w:r>
      <w:r w:rsidRPr="00326DC0">
        <w:rPr>
          <w:rFonts w:ascii="Times New Roman" w:hAnsi="Times New Roman" w:cs="Times New Roman"/>
          <w:color w:val="231F20"/>
          <w:sz w:val="28"/>
          <w:szCs w:val="28"/>
        </w:rPr>
        <w:t>авлены краски, карандаши, фломастеры, пластилин</w:t>
      </w:r>
      <w:r w:rsidR="00326DC0">
        <w:rPr>
          <w:rFonts w:ascii="Times New Roman" w:hAnsi="Times New Roman" w:cs="Times New Roman"/>
          <w:color w:val="231F20"/>
          <w:sz w:val="28"/>
          <w:szCs w:val="28"/>
        </w:rPr>
        <w:t xml:space="preserve">, раскраски, трафареты, </w:t>
      </w:r>
      <w:r w:rsidR="000327E4">
        <w:rPr>
          <w:rFonts w:ascii="Times New Roman" w:hAnsi="Times New Roman" w:cs="Times New Roman"/>
          <w:color w:val="231F20"/>
          <w:sz w:val="28"/>
          <w:szCs w:val="28"/>
        </w:rPr>
        <w:t>которые позволяю детям создавать  изображения разными способами, вызывать интерес к самостоятельной деятельности, придумывать  новые предметы  из имеющихся шаблонов.</w:t>
      </w:r>
    </w:p>
    <w:p w:rsidR="00270E70" w:rsidRDefault="000327E4" w:rsidP="00287AD6">
      <w:pPr>
        <w:spacing w:after="0" w:line="360" w:lineRule="auto"/>
        <w:ind w:left="-567" w:right="283" w:firstLine="283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231F20"/>
          <w:sz w:val="28"/>
          <w:szCs w:val="28"/>
        </w:rPr>
        <w:t xml:space="preserve">Музыкально -  театральный </w:t>
      </w:r>
      <w:r w:rsidRPr="000327E4">
        <w:rPr>
          <w:rFonts w:ascii="Times New Roman" w:hAnsi="Times New Roman" w:cs="Times New Roman"/>
          <w:color w:val="231F20"/>
          <w:sz w:val="28"/>
          <w:szCs w:val="28"/>
        </w:rPr>
        <w:t>уголок оснащён набором куко</w:t>
      </w:r>
      <w:r>
        <w:rPr>
          <w:rFonts w:ascii="Times New Roman" w:hAnsi="Times New Roman" w:cs="Times New Roman"/>
          <w:color w:val="231F20"/>
          <w:sz w:val="28"/>
          <w:szCs w:val="28"/>
        </w:rPr>
        <w:t>льного театра, музыкальными  и шумовыми инструментами (ложки, бубен, колокольчики, металлофон, барабан, маски, погремушки и т.д.).</w:t>
      </w:r>
      <w:proofErr w:type="gramEnd"/>
      <w:r w:rsidR="00DE1300">
        <w:rPr>
          <w:rFonts w:ascii="Times New Roman" w:hAnsi="Times New Roman" w:cs="Times New Roman"/>
          <w:color w:val="231F20"/>
          <w:sz w:val="28"/>
          <w:szCs w:val="28"/>
        </w:rPr>
        <w:t xml:space="preserve">   </w:t>
      </w:r>
      <w:r w:rsidR="00270E70">
        <w:rPr>
          <w:rFonts w:ascii="Times New Roman" w:hAnsi="Times New Roman" w:cs="Times New Roman"/>
          <w:color w:val="231F20"/>
          <w:sz w:val="28"/>
          <w:szCs w:val="28"/>
        </w:rPr>
        <w:t>Наличие музыкальных инструментов в группе позволяет детям  на музыкальных занятиях и в игровой форме развивать  слух, темп, развивать свои творческие возможности, расширять свой кругозор в области музыкального и театрального искусства, закрепляют навыки общения друг с другом.</w:t>
      </w:r>
      <w:r w:rsidR="00DE1300">
        <w:rPr>
          <w:rFonts w:ascii="Times New Roman" w:hAnsi="Times New Roman" w:cs="Times New Roman"/>
          <w:color w:val="231F20"/>
          <w:sz w:val="28"/>
          <w:szCs w:val="28"/>
        </w:rPr>
        <w:t xml:space="preserve">    </w:t>
      </w:r>
    </w:p>
    <w:p w:rsidR="00817410" w:rsidRDefault="00270E70" w:rsidP="00287AD6">
      <w:pPr>
        <w:spacing w:after="0" w:line="360" w:lineRule="auto"/>
        <w:ind w:left="-567" w:right="283" w:firstLine="283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b/>
          <w:color w:val="231F20"/>
          <w:sz w:val="28"/>
          <w:szCs w:val="28"/>
        </w:rPr>
        <w:t>В познавательно –</w:t>
      </w:r>
      <w:r w:rsidR="00817410">
        <w:rPr>
          <w:rFonts w:ascii="Times New Roman" w:hAnsi="Times New Roman" w:cs="Times New Roman"/>
          <w:b/>
          <w:color w:val="231F2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231F20"/>
          <w:sz w:val="28"/>
          <w:szCs w:val="28"/>
        </w:rPr>
        <w:t xml:space="preserve">речевом 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уголке имеются различ</w:t>
      </w:r>
      <w:r w:rsidR="00AE777E">
        <w:rPr>
          <w:rFonts w:ascii="Times New Roman" w:hAnsi="Times New Roman" w:cs="Times New Roman"/>
          <w:color w:val="231F20"/>
          <w:sz w:val="28"/>
          <w:szCs w:val="28"/>
        </w:rPr>
        <w:t>ные развивающие игры: лото по сказочным героям, кубики п</w:t>
      </w:r>
      <w:r w:rsidR="00444CCE">
        <w:rPr>
          <w:rFonts w:ascii="Times New Roman" w:hAnsi="Times New Roman" w:cs="Times New Roman"/>
          <w:color w:val="231F20"/>
          <w:sz w:val="28"/>
          <w:szCs w:val="28"/>
        </w:rPr>
        <w:t>о составлению картинок</w:t>
      </w:r>
      <w:r w:rsidR="00AE777E">
        <w:rPr>
          <w:rFonts w:ascii="Times New Roman" w:hAnsi="Times New Roman" w:cs="Times New Roman"/>
          <w:color w:val="231F20"/>
          <w:sz w:val="28"/>
          <w:szCs w:val="28"/>
        </w:rPr>
        <w:t>, мазайка, шашки</w:t>
      </w:r>
      <w:r>
        <w:rPr>
          <w:rFonts w:ascii="Times New Roman" w:hAnsi="Times New Roman" w:cs="Times New Roman"/>
          <w:color w:val="231F20"/>
          <w:sz w:val="28"/>
          <w:szCs w:val="28"/>
        </w:rPr>
        <w:t>,</w:t>
      </w:r>
      <w:r w:rsidR="00AE777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имеются  развивающие </w:t>
      </w:r>
      <w:r w:rsidR="00DE1300">
        <w:rPr>
          <w:rFonts w:ascii="Times New Roman" w:hAnsi="Times New Roman" w:cs="Times New Roman"/>
          <w:color w:val="231F2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231F20"/>
          <w:sz w:val="28"/>
          <w:szCs w:val="28"/>
        </w:rPr>
        <w:t>наборы  «</w:t>
      </w:r>
      <w:proofErr w:type="spellStart"/>
      <w:r>
        <w:rPr>
          <w:rFonts w:ascii="Times New Roman" w:hAnsi="Times New Roman" w:cs="Times New Roman"/>
          <w:color w:val="231F20"/>
          <w:sz w:val="28"/>
          <w:szCs w:val="28"/>
        </w:rPr>
        <w:t>Лего</w:t>
      </w:r>
      <w:proofErr w:type="spellEnd"/>
      <w:r>
        <w:rPr>
          <w:rFonts w:ascii="Times New Roman" w:hAnsi="Times New Roman" w:cs="Times New Roman"/>
          <w:color w:val="231F20"/>
          <w:sz w:val="28"/>
          <w:szCs w:val="28"/>
        </w:rPr>
        <w:t>»</w:t>
      </w:r>
      <w:r w:rsidR="00622AB0">
        <w:rPr>
          <w:rFonts w:ascii="Times New Roman" w:hAnsi="Times New Roman" w:cs="Times New Roman"/>
          <w:color w:val="231F20"/>
          <w:sz w:val="28"/>
          <w:szCs w:val="28"/>
        </w:rPr>
        <w:t>, мягкий модуль</w:t>
      </w:r>
      <w:r>
        <w:rPr>
          <w:rFonts w:ascii="Times New Roman" w:hAnsi="Times New Roman" w:cs="Times New Roman"/>
          <w:color w:val="231F20"/>
          <w:sz w:val="28"/>
          <w:szCs w:val="28"/>
        </w:rPr>
        <w:t>. Имеются  картотеки речевых игр, пальчиковой и артикуляционной гимнастики, материалы для развития связной речи, настольные игры, а также</w:t>
      </w:r>
      <w:r w:rsidR="00DE1300">
        <w:rPr>
          <w:rFonts w:ascii="Times New Roman" w:hAnsi="Times New Roman" w:cs="Times New Roman"/>
          <w:color w:val="231F20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231F20"/>
          <w:sz w:val="28"/>
          <w:szCs w:val="28"/>
        </w:rPr>
        <w:t>художественная литература.</w:t>
      </w:r>
      <w:r w:rsidR="00DE1300">
        <w:rPr>
          <w:rFonts w:ascii="Times New Roman" w:hAnsi="Times New Roman" w:cs="Times New Roman"/>
          <w:color w:val="231F20"/>
          <w:sz w:val="28"/>
          <w:szCs w:val="28"/>
        </w:rPr>
        <w:t xml:space="preserve">  </w:t>
      </w:r>
      <w:r w:rsidR="00817410">
        <w:rPr>
          <w:rFonts w:ascii="Times New Roman" w:hAnsi="Times New Roman" w:cs="Times New Roman"/>
          <w:color w:val="231F20"/>
          <w:sz w:val="28"/>
          <w:szCs w:val="28"/>
        </w:rPr>
        <w:t>Развитие познавательных интересов, с помощью наглядного материала, помогает детям</w:t>
      </w:r>
      <w:r w:rsidR="00DE1300">
        <w:rPr>
          <w:rFonts w:ascii="Times New Roman" w:hAnsi="Times New Roman" w:cs="Times New Roman"/>
          <w:color w:val="231F20"/>
          <w:sz w:val="28"/>
          <w:szCs w:val="28"/>
        </w:rPr>
        <w:t xml:space="preserve">   </w:t>
      </w:r>
      <w:r w:rsidR="00817410">
        <w:rPr>
          <w:rFonts w:ascii="Times New Roman" w:hAnsi="Times New Roman" w:cs="Times New Roman"/>
          <w:color w:val="231F20"/>
          <w:sz w:val="28"/>
          <w:szCs w:val="28"/>
        </w:rPr>
        <w:t>быть более уверенными в общении с детьми группы, делятся своими уже приобретёнными знаниями и умениями.</w:t>
      </w:r>
    </w:p>
    <w:p w:rsidR="00817410" w:rsidRDefault="00817410" w:rsidP="00287AD6">
      <w:pPr>
        <w:spacing w:after="0" w:line="360" w:lineRule="auto"/>
        <w:ind w:left="-567" w:right="283" w:firstLine="283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231F20"/>
          <w:sz w:val="28"/>
          <w:szCs w:val="28"/>
        </w:rPr>
        <w:t>Не мало</w:t>
      </w:r>
      <w:proofErr w:type="gramEnd"/>
      <w:r>
        <w:rPr>
          <w:rFonts w:ascii="Times New Roman" w:hAnsi="Times New Roman" w:cs="Times New Roman"/>
          <w:color w:val="231F20"/>
          <w:sz w:val="28"/>
          <w:szCs w:val="28"/>
        </w:rPr>
        <w:t xml:space="preserve"> важную роль в группе играет </w:t>
      </w:r>
      <w:r>
        <w:rPr>
          <w:rFonts w:ascii="Times New Roman" w:hAnsi="Times New Roman" w:cs="Times New Roman"/>
          <w:b/>
          <w:color w:val="231F20"/>
          <w:sz w:val="28"/>
          <w:szCs w:val="28"/>
        </w:rPr>
        <w:t xml:space="preserve"> физкультурный уголок,</w:t>
      </w:r>
      <w:r w:rsidR="00DE1300">
        <w:rPr>
          <w:rFonts w:ascii="Times New Roman" w:hAnsi="Times New Roman" w:cs="Times New Roman"/>
          <w:color w:val="231F20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который оснащён оборудованием для физического развития детей: мячи, кегли, обручи, скакалки, велотренажер,  </w:t>
      </w:r>
      <w:r w:rsidRPr="00AE777E">
        <w:rPr>
          <w:rFonts w:ascii="Times New Roman" w:hAnsi="Times New Roman" w:cs="Times New Roman"/>
          <w:color w:val="231F20"/>
          <w:sz w:val="28"/>
          <w:szCs w:val="28"/>
        </w:rPr>
        <w:t>тренажер</w:t>
      </w:r>
      <w:r w:rsidR="00287AD6">
        <w:rPr>
          <w:rFonts w:ascii="Times New Roman" w:hAnsi="Times New Roman" w:cs="Times New Roman"/>
          <w:color w:val="231F20"/>
          <w:sz w:val="28"/>
          <w:szCs w:val="28"/>
        </w:rPr>
        <w:t xml:space="preserve"> для развития мышц рук, спины, ног</w:t>
      </w:r>
      <w:r>
        <w:rPr>
          <w:rFonts w:ascii="Times New Roman" w:hAnsi="Times New Roman" w:cs="Times New Roman"/>
          <w:color w:val="231F20"/>
          <w:sz w:val="28"/>
          <w:szCs w:val="28"/>
        </w:rPr>
        <w:t>,</w:t>
      </w:r>
      <w:r w:rsidR="00444CCE">
        <w:rPr>
          <w:rFonts w:ascii="Times New Roman" w:hAnsi="Times New Roman" w:cs="Times New Roman"/>
          <w:color w:val="231F20"/>
          <w:sz w:val="28"/>
          <w:szCs w:val="28"/>
        </w:rPr>
        <w:t xml:space="preserve"> игры для координации движений</w:t>
      </w:r>
      <w:r>
        <w:rPr>
          <w:rFonts w:ascii="Times New Roman" w:hAnsi="Times New Roman" w:cs="Times New Roman"/>
          <w:color w:val="231F20"/>
          <w:sz w:val="28"/>
          <w:szCs w:val="28"/>
        </w:rPr>
        <w:t>, обручи и т.д. Дети имеют большой энергетический потенциал, поэтому проявляют большой интерес  к  подвижным играм  и данному оборудованию.</w:t>
      </w:r>
    </w:p>
    <w:p w:rsidR="00622AB0" w:rsidRDefault="00817410" w:rsidP="00287AD6">
      <w:pPr>
        <w:spacing w:after="0" w:line="360" w:lineRule="auto"/>
        <w:ind w:left="-567" w:right="283" w:firstLine="283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b/>
          <w:color w:val="231F20"/>
          <w:sz w:val="28"/>
          <w:szCs w:val="28"/>
        </w:rPr>
        <w:lastRenderedPageBreak/>
        <w:t xml:space="preserve">В игровом уголке 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622AB0">
        <w:rPr>
          <w:rFonts w:ascii="Times New Roman" w:hAnsi="Times New Roman" w:cs="Times New Roman"/>
          <w:color w:val="231F20"/>
          <w:sz w:val="28"/>
          <w:szCs w:val="28"/>
        </w:rPr>
        <w:t xml:space="preserve"> дети могут найти необходимые предметы для сюжетно – ролевых игр как «Больница», «Дом», «Магазин», «Строитель», «</w:t>
      </w:r>
      <w:proofErr w:type="gramStart"/>
      <w:r w:rsidR="00622AB0">
        <w:rPr>
          <w:rFonts w:ascii="Times New Roman" w:hAnsi="Times New Roman" w:cs="Times New Roman"/>
          <w:color w:val="231F20"/>
          <w:sz w:val="28"/>
          <w:szCs w:val="28"/>
        </w:rPr>
        <w:t>Домик</w:t>
      </w:r>
      <w:proofErr w:type="gramEnd"/>
      <w:r w:rsidR="00622AB0">
        <w:rPr>
          <w:rFonts w:ascii="Times New Roman" w:hAnsi="Times New Roman" w:cs="Times New Roman"/>
          <w:color w:val="231F20"/>
          <w:sz w:val="28"/>
          <w:szCs w:val="28"/>
        </w:rPr>
        <w:t xml:space="preserve"> где  живут куклы», «Парикмахерская», «Ресторан», «Дочки – матери» и другие.</w:t>
      </w:r>
    </w:p>
    <w:p w:rsidR="000327E4" w:rsidRPr="000327E4" w:rsidRDefault="00622AB0" w:rsidP="00287AD6">
      <w:pPr>
        <w:spacing w:after="0" w:line="360" w:lineRule="auto"/>
        <w:ind w:left="-567" w:right="283" w:firstLine="283"/>
        <w:jc w:val="both"/>
        <w:rPr>
          <w:rFonts w:ascii="Times New Roman" w:hAnsi="Times New Roman" w:cs="Times New Roman"/>
          <w:b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 xml:space="preserve">Все игры, предметы, костюмы, маски </w:t>
      </w:r>
      <w:r w:rsidR="00817410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для ролевых игр легкодоступны  для детей и периодически обновляются, что подтверждается сайтом  данного учреждения, в разделе «аттестация педагогов».</w:t>
      </w:r>
      <w:r w:rsidR="00DE1300">
        <w:rPr>
          <w:rFonts w:ascii="Times New Roman" w:hAnsi="Times New Roman" w:cs="Times New Roman"/>
          <w:color w:val="231F2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923EC" w:rsidRDefault="00622AB0" w:rsidP="00287AD6">
      <w:pPr>
        <w:spacing w:after="0" w:line="360" w:lineRule="auto"/>
        <w:ind w:left="-567" w:right="283" w:firstLine="283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Также в группе есть интерактивная доска, что позволяет показывать детям мультфильмы, развивающие игры, показывать презентации, слайды с фотографиями детей нашей группы</w:t>
      </w:r>
      <w:r w:rsidR="00BB2063">
        <w:rPr>
          <w:rFonts w:ascii="Times New Roman" w:hAnsi="Times New Roman" w:cs="Times New Roman"/>
          <w:color w:val="231F20"/>
          <w:sz w:val="28"/>
          <w:szCs w:val="28"/>
        </w:rPr>
        <w:t>. На доске показывается наглядный материал в соответствии с темой занятия.  Дети рисуют, применяя маркеры по своему представлению или исходя  из опыта пройденного материала.</w:t>
      </w:r>
    </w:p>
    <w:p w:rsidR="00BB2063" w:rsidRPr="009923EC" w:rsidRDefault="00BB2063" w:rsidP="00287AD6">
      <w:pPr>
        <w:spacing w:after="0" w:line="360" w:lineRule="auto"/>
        <w:ind w:left="-567" w:right="283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Созданная развивающая среда в группе способствует формированию у детей, положительного отношения друг к другу, общению в совместной деятельности, развивает двигательные процессы,  обеспечивает охрану и укрепление физического и психологического здоровья детей.</w:t>
      </w:r>
    </w:p>
    <w:sectPr w:rsidR="00BB2063" w:rsidRPr="009923EC" w:rsidSect="00784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23EC"/>
    <w:rsid w:val="000327E4"/>
    <w:rsid w:val="00270E70"/>
    <w:rsid w:val="00287AD6"/>
    <w:rsid w:val="002E608D"/>
    <w:rsid w:val="00326DC0"/>
    <w:rsid w:val="00444CCE"/>
    <w:rsid w:val="00622AB0"/>
    <w:rsid w:val="00784DA0"/>
    <w:rsid w:val="007873EE"/>
    <w:rsid w:val="007C625F"/>
    <w:rsid w:val="00817410"/>
    <w:rsid w:val="00880506"/>
    <w:rsid w:val="008B2CAB"/>
    <w:rsid w:val="00925F65"/>
    <w:rsid w:val="009923EC"/>
    <w:rsid w:val="00AB7529"/>
    <w:rsid w:val="00AE777E"/>
    <w:rsid w:val="00BB2063"/>
    <w:rsid w:val="00C15B5E"/>
    <w:rsid w:val="00C70406"/>
    <w:rsid w:val="00C8282A"/>
    <w:rsid w:val="00CF200C"/>
    <w:rsid w:val="00DC27D2"/>
    <w:rsid w:val="00DE1300"/>
    <w:rsid w:val="00DF3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D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5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15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5B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2017-09-08T01:52:00Z</dcterms:created>
  <dcterms:modified xsi:type="dcterms:W3CDTF">2017-09-10T10:21:00Z</dcterms:modified>
</cp:coreProperties>
</file>